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51" w:rsidRDefault="00DC08AB" w:rsidP="00A27A51">
      <w:pPr>
        <w:jc w:val="center"/>
        <w:rPr>
          <w:noProof/>
          <w:lang w:val="de-AT" w:eastAsia="de-AT"/>
        </w:rPr>
      </w:pPr>
      <w:r w:rsidRPr="00DC08AB">
        <w:rPr>
          <w:noProof/>
          <w:lang w:val="de-AT" w:eastAsia="de-AT"/>
        </w:rPr>
      </w: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28.1pt;height:85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" filled="f" stroked="f">
            <v:textbox style="mso-next-textbox:#WordArt 1" inset="0,0,0,0">
              <w:txbxContent>
                <w:p w:rsidR="00832748" w:rsidRPr="00A27A51" w:rsidRDefault="00EE4E47" w:rsidP="00A27A51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sz w:val="36"/>
                      <w:szCs w:val="40"/>
                      <w:lang w:val="de-DE"/>
                    </w:rPr>
                  </w:pPr>
                  <w:r w:rsidRPr="00A27A51">
                    <w:rPr>
                      <w:rFonts w:ascii="Arial Black" w:hAnsi="Arial Black" w:cs="Arial Black"/>
                      <w:color w:val="000000"/>
                      <w:sz w:val="36"/>
                      <w:szCs w:val="40"/>
                      <w:lang w:val="de-DE"/>
                    </w:rPr>
                    <w:t>ÖHV-</w:t>
                  </w:r>
                  <w:r w:rsidR="00832748" w:rsidRPr="00A27A51">
                    <w:rPr>
                      <w:rFonts w:ascii="Arial Black" w:hAnsi="Arial Black" w:cs="Arial Black"/>
                      <w:color w:val="000000"/>
                      <w:sz w:val="36"/>
                      <w:szCs w:val="40"/>
                      <w:lang w:val="de-DE"/>
                    </w:rPr>
                    <w:t xml:space="preserve"> ENZESFELD</w:t>
                  </w:r>
                </w:p>
                <w:p w:rsidR="00832748" w:rsidRPr="00A27A51" w:rsidRDefault="00832748" w:rsidP="00A27A51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sz w:val="22"/>
                      <w:lang w:val="de-DE"/>
                    </w:rPr>
                  </w:pPr>
                  <w:r w:rsidRPr="00A27A51">
                    <w:rPr>
                      <w:rFonts w:ascii="Arial Black" w:hAnsi="Arial Black" w:cs="Arial Black"/>
                      <w:color w:val="000000"/>
                      <w:sz w:val="22"/>
                      <w:lang w:val="de-DE"/>
                    </w:rPr>
                    <w:t xml:space="preserve">Email an: </w:t>
                  </w:r>
                  <w:hyperlink r:id="rId5" w:history="1">
                    <w:r w:rsidRPr="00A27A51">
                      <w:rPr>
                        <w:rStyle w:val="Hyperlink"/>
                        <w:rFonts w:ascii="Arial Black" w:hAnsi="Arial Black" w:cs="Arial Black"/>
                        <w:sz w:val="22"/>
                        <w:lang w:val="de-DE"/>
                      </w:rPr>
                      <w:t>office.mielich@gmail.com</w:t>
                    </w:r>
                  </w:hyperlink>
                </w:p>
                <w:p w:rsidR="00832748" w:rsidRDefault="00832748" w:rsidP="00A27A51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  <w:r w:rsidRPr="00A27A51">
                    <w:rPr>
                      <w:rFonts w:ascii="Arial Black" w:hAnsi="Arial Black" w:cs="Arial Black"/>
                      <w:color w:val="000000"/>
                      <w:sz w:val="36"/>
                      <w:szCs w:val="40"/>
                      <w:lang w:val="de-DE"/>
                    </w:rPr>
                    <w:t>Anmeldung</w:t>
                  </w:r>
                  <w:r w:rsidR="00204A12">
                    <w:rPr>
                      <w:rFonts w:ascii="Arial Black" w:hAnsi="Arial Black" w:cs="Arial Black"/>
                      <w:color w:val="000000"/>
                      <w:sz w:val="40"/>
                      <w:szCs w:val="40"/>
                      <w:lang w:val="de-DE"/>
                    </w:rPr>
                    <w:t xml:space="preserve"> </w:t>
                  </w:r>
                  <w:r w:rsidRPr="00A27A51">
                    <w:rPr>
                      <w:rFonts w:ascii="Arial Black" w:hAnsi="Arial Black" w:cs="Arial Black"/>
                      <w:color w:val="000000"/>
                      <w:sz w:val="22"/>
                      <w:lang w:val="de-DE"/>
                    </w:rPr>
                    <w:t>zur</w:t>
                  </w:r>
                </w:p>
                <w:p w:rsidR="00832748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</w:p>
                <w:p w:rsidR="00832748" w:rsidRPr="00B273D6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 Black" w:hAnsi="Arial Black" w:cs="Arial Black"/>
                      <w:color w:val="000000"/>
                      <w:lang w:val="de-DE"/>
                    </w:rPr>
                  </w:pPr>
                  <w:r>
                    <w:rPr>
                      <w:rFonts w:ascii="Arial Black" w:hAnsi="Arial Black" w:cs="Arial Black"/>
                      <w:color w:val="000000"/>
                      <w:lang w:val="de-DE"/>
                    </w:rPr>
                    <w:t>A</w:t>
                  </w:r>
                </w:p>
                <w:p w:rsidR="00832748" w:rsidRPr="000D33B3" w:rsidRDefault="00832748" w:rsidP="0016300A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F1BC3" w:rsidRPr="00A27A51" w:rsidRDefault="006F44AE" w:rsidP="00A27A51">
      <w:pPr>
        <w:jc w:val="center"/>
        <w:rPr>
          <w:sz w:val="28"/>
          <w:szCs w:val="28"/>
          <w:lang w:val="de-AT"/>
        </w:rPr>
      </w:pPr>
      <w:r>
        <w:rPr>
          <w:b/>
          <w:sz w:val="36"/>
          <w:szCs w:val="48"/>
          <w:lang w:val="it-IT"/>
        </w:rPr>
        <w:t>ÖHV-Bundesleistungssiegerprüfung</w:t>
      </w:r>
      <w:r w:rsidR="00C642D1" w:rsidRPr="00083738">
        <w:rPr>
          <w:b/>
          <w:sz w:val="36"/>
          <w:szCs w:val="48"/>
          <w:lang w:val="it-IT"/>
        </w:rPr>
        <w:t xml:space="preserve"> 20</w:t>
      </w:r>
      <w:r w:rsidR="00710D50">
        <w:rPr>
          <w:b/>
          <w:sz w:val="36"/>
          <w:szCs w:val="48"/>
          <w:lang w:val="it-IT"/>
        </w:rPr>
        <w:t>24</w:t>
      </w:r>
    </w:p>
    <w:p w:rsidR="00D753E2" w:rsidRPr="00D753E2" w:rsidRDefault="00D753E2" w:rsidP="001F1BC3">
      <w:pPr>
        <w:jc w:val="center"/>
        <w:rPr>
          <w:b/>
          <w:sz w:val="18"/>
          <w:szCs w:val="18"/>
          <w:lang w:val="it-IT"/>
        </w:rPr>
      </w:pPr>
      <w:bookmarkStart w:id="0" w:name="_GoBack"/>
      <w:bookmarkEnd w:id="0"/>
    </w:p>
    <w:p w:rsidR="001F1BC3" w:rsidRPr="00CF7C3A" w:rsidRDefault="00710D50" w:rsidP="001F1BC3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30</w:t>
      </w:r>
      <w:r w:rsidR="00BC4E5D">
        <w:rPr>
          <w:sz w:val="28"/>
          <w:szCs w:val="28"/>
          <w:lang w:val="it-IT"/>
        </w:rPr>
        <w:t>.05</w:t>
      </w:r>
      <w:r w:rsidR="009918E0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–</w:t>
      </w:r>
      <w:r w:rsidR="00204A1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02.06.2024</w:t>
      </w:r>
      <w:r w:rsidR="00204A12">
        <w:rPr>
          <w:sz w:val="28"/>
          <w:szCs w:val="28"/>
          <w:lang w:val="it-IT"/>
        </w:rPr>
        <w:t xml:space="preserve"> </w:t>
      </w:r>
      <w:r w:rsidR="00CF7C3A">
        <w:rPr>
          <w:sz w:val="28"/>
          <w:szCs w:val="28"/>
          <w:lang w:val="it-IT"/>
        </w:rPr>
        <w:t xml:space="preserve">/ </w:t>
      </w:r>
      <w:r w:rsidR="00CF7C3A" w:rsidRPr="00CF7C3A">
        <w:rPr>
          <w:b/>
          <w:color w:val="FF0000"/>
          <w:sz w:val="28"/>
          <w:szCs w:val="28"/>
          <w:lang w:val="it-IT"/>
        </w:rPr>
        <w:t>Meldeschluss</w:t>
      </w:r>
      <w:r>
        <w:rPr>
          <w:b/>
          <w:color w:val="FF0000"/>
          <w:sz w:val="28"/>
          <w:szCs w:val="28"/>
          <w:lang w:val="it-IT"/>
        </w:rPr>
        <w:t xml:space="preserve"> 12.05.2024</w:t>
      </w:r>
    </w:p>
    <w:p w:rsidR="00D753E2" w:rsidRPr="00D753E2" w:rsidRDefault="00D753E2" w:rsidP="001F1BC3">
      <w:pPr>
        <w:jc w:val="center"/>
        <w:rPr>
          <w:sz w:val="18"/>
          <w:szCs w:val="18"/>
          <w:lang w:val="it-IT"/>
        </w:rPr>
      </w:pPr>
    </w:p>
    <w:p w:rsidR="001F1BC3" w:rsidRDefault="00AE74B3" w:rsidP="00AE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Verband/</w:t>
      </w:r>
      <w:r w:rsidRPr="00AE74B3">
        <w:rPr>
          <w:b/>
          <w:bCs/>
          <w:i/>
          <w:iCs/>
          <w:sz w:val="28"/>
          <w:szCs w:val="28"/>
        </w:rPr>
        <w:t>Ortsgruppe:</w:t>
      </w:r>
      <w:r w:rsidR="00E471FB">
        <w:rPr>
          <w:b/>
          <w:bCs/>
          <w:i/>
          <w:iCs/>
          <w:sz w:val="28"/>
          <w:szCs w:val="28"/>
        </w:rPr>
        <w:t xml:space="preserve"> </w:t>
      </w:r>
    </w:p>
    <w:p w:rsidR="0061054F" w:rsidRPr="005D2CA4" w:rsidRDefault="0061054F" w:rsidP="001F1BC3">
      <w:pPr>
        <w:rPr>
          <w:b/>
          <w:bCs/>
          <w:i/>
          <w:iCs/>
          <w:sz w:val="32"/>
          <w:szCs w:val="28"/>
          <w:u w:val="single"/>
        </w:rPr>
      </w:pPr>
    </w:p>
    <w:p w:rsidR="00616882" w:rsidRPr="00083738" w:rsidRDefault="00AE74B3" w:rsidP="0085238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</w:tabs>
        <w:spacing w:line="360" w:lineRule="auto"/>
      </w:pPr>
      <w:r>
        <w:t>Hundeführer:</w:t>
      </w:r>
      <w:r w:rsidR="00204A12">
        <w:t xml:space="preserve">                                                                                                           </w:t>
      </w:r>
      <w:r w:rsidR="0060533C">
        <w:t>Geb.</w:t>
      </w:r>
    </w:p>
    <w:p w:rsidR="00616882" w:rsidRPr="00083738" w:rsidRDefault="00616882" w:rsidP="00616882">
      <w:pPr>
        <w:pStyle w:val="Kopfzeile"/>
        <w:tabs>
          <w:tab w:val="clear" w:pos="4536"/>
          <w:tab w:val="clear" w:pos="9072"/>
          <w:tab w:val="left" w:pos="2700"/>
        </w:tabs>
      </w:pPr>
    </w:p>
    <w:p w:rsidR="000822D5" w:rsidRDefault="000822D5" w:rsidP="0085238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</w:tabs>
        <w:spacing w:line="360" w:lineRule="auto"/>
      </w:pPr>
      <w:r>
        <w:t>Adresse:</w:t>
      </w:r>
    </w:p>
    <w:p w:rsidR="000822D5" w:rsidRDefault="000822D5" w:rsidP="000822D5">
      <w:pPr>
        <w:pStyle w:val="Kopfzeile"/>
        <w:tabs>
          <w:tab w:val="clear" w:pos="4536"/>
          <w:tab w:val="clear" w:pos="9072"/>
          <w:tab w:val="left" w:pos="2700"/>
        </w:tabs>
      </w:pPr>
    </w:p>
    <w:p w:rsidR="000822D5" w:rsidRDefault="001F1BC3" w:rsidP="0085238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</w:tabs>
        <w:spacing w:line="360" w:lineRule="auto"/>
      </w:pPr>
      <w:r w:rsidRPr="00083738">
        <w:t>Tel.-</w:t>
      </w:r>
      <w:r w:rsidR="0060533C">
        <w:t>/Handy-</w:t>
      </w:r>
      <w:r w:rsidR="000822D5">
        <w:t xml:space="preserve">Nr.                                      </w:t>
      </w:r>
      <w:r w:rsidR="00204A12">
        <w:t xml:space="preserve">                            </w:t>
      </w:r>
      <w:r w:rsidR="000822D5">
        <w:t xml:space="preserve"> Email:</w:t>
      </w:r>
    </w:p>
    <w:p w:rsidR="00A27A51" w:rsidRPr="00D979EF" w:rsidRDefault="00A27A51" w:rsidP="000822D5">
      <w:pPr>
        <w:pStyle w:val="Kopfzeile"/>
        <w:tabs>
          <w:tab w:val="clear" w:pos="4536"/>
          <w:tab w:val="clear" w:pos="9072"/>
          <w:tab w:val="left" w:pos="2700"/>
        </w:tabs>
        <w:rPr>
          <w:b/>
          <w:sz w:val="28"/>
          <w:highlight w:val="yellow"/>
        </w:rPr>
      </w:pPr>
      <w:r w:rsidRPr="00D979EF">
        <w:rPr>
          <w:b/>
          <w:sz w:val="28"/>
          <w:highlight w:val="yellow"/>
        </w:rPr>
        <w:t>Begrüßungsabend am</w:t>
      </w:r>
      <w:r w:rsidRPr="00D979EF">
        <w:rPr>
          <w:b/>
          <w:color w:val="FF0000"/>
          <w:sz w:val="28"/>
          <w:highlight w:val="yellow"/>
        </w:rPr>
        <w:t xml:space="preserve"> 01.06.2024</w:t>
      </w:r>
      <w:r w:rsidRPr="00D979EF">
        <w:rPr>
          <w:b/>
          <w:sz w:val="28"/>
          <w:highlight w:val="yellow"/>
        </w:rPr>
        <w:t xml:space="preserve"> um 18 Uhr</w:t>
      </w:r>
      <w:r w:rsidR="00D979EF">
        <w:rPr>
          <w:b/>
          <w:sz w:val="28"/>
          <w:highlight w:val="yellow"/>
        </w:rPr>
        <w:t xml:space="preserve">, </w:t>
      </w:r>
      <w:r w:rsidRPr="00D979EF">
        <w:rPr>
          <w:b/>
          <w:sz w:val="28"/>
          <w:highlight w:val="yellow"/>
        </w:rPr>
        <w:t>Anmeld</w:t>
      </w:r>
      <w:r w:rsidR="00D979EF">
        <w:rPr>
          <w:b/>
          <w:sz w:val="28"/>
          <w:highlight w:val="yellow"/>
        </w:rPr>
        <w:t>ung erforderlich</w:t>
      </w:r>
      <w:r w:rsidR="00D979EF" w:rsidRPr="00D979EF">
        <w:rPr>
          <w:b/>
          <w:sz w:val="28"/>
          <w:highlight w:val="yellow"/>
        </w:rPr>
        <w:t>:</w:t>
      </w:r>
      <w:r w:rsidR="00D979EF" w:rsidRPr="00D979EF">
        <w:rPr>
          <w:b/>
          <w:color w:val="FF0000"/>
          <w:sz w:val="28"/>
          <w:highlight w:val="yellow"/>
        </w:rPr>
        <w:t xml:space="preserve"> </w:t>
      </w:r>
      <w:r w:rsidR="00D979EF" w:rsidRPr="00D979EF">
        <w:rPr>
          <w:b/>
          <w:color w:val="FF0000"/>
          <w:sz w:val="30"/>
          <w:szCs w:val="30"/>
          <w:highlight w:val="yellow"/>
        </w:rPr>
        <w:t xml:space="preserve"> ja </w:t>
      </w:r>
      <w:r w:rsidR="00EC76C4">
        <w:rPr>
          <w:b/>
          <w:color w:val="FF0000"/>
          <w:sz w:val="30"/>
          <w:szCs w:val="30"/>
          <w:highlight w:val="yellow"/>
        </w:rPr>
        <w:t xml:space="preserve">(  ) </w:t>
      </w:r>
      <w:r w:rsidR="00D979EF" w:rsidRPr="00D979EF">
        <w:rPr>
          <w:b/>
          <w:color w:val="FF0000"/>
          <w:sz w:val="30"/>
          <w:szCs w:val="30"/>
          <w:highlight w:val="yellow"/>
        </w:rPr>
        <w:t xml:space="preserve"> nein</w:t>
      </w:r>
      <w:r w:rsidR="00EC76C4">
        <w:rPr>
          <w:b/>
          <w:color w:val="FF0000"/>
          <w:sz w:val="30"/>
          <w:szCs w:val="30"/>
          <w:highlight w:val="yellow"/>
        </w:rPr>
        <w:t xml:space="preserve"> (  )</w:t>
      </w:r>
    </w:p>
    <w:p w:rsidR="001F1BC3" w:rsidRPr="00D979EF" w:rsidRDefault="00A27A51" w:rsidP="000822D5">
      <w:pPr>
        <w:pStyle w:val="Kopfzeile"/>
        <w:tabs>
          <w:tab w:val="clear" w:pos="4536"/>
          <w:tab w:val="clear" w:pos="9072"/>
          <w:tab w:val="left" w:pos="2700"/>
        </w:tabs>
        <w:rPr>
          <w:b/>
          <w:sz w:val="28"/>
        </w:rPr>
      </w:pPr>
      <w:r w:rsidRPr="00D979EF">
        <w:rPr>
          <w:b/>
          <w:sz w:val="28"/>
          <w:highlight w:val="yellow"/>
        </w:rPr>
        <w:t>Kaltes Buffet pro Person €  17,00  muss mit der Meldegebühr überwiesen werden</w:t>
      </w:r>
      <w:r w:rsidR="00D979EF" w:rsidRPr="00D979EF">
        <w:rPr>
          <w:b/>
          <w:sz w:val="28"/>
          <w:highlight w:val="yellow"/>
        </w:rPr>
        <w:t>.</w:t>
      </w:r>
      <w:r w:rsidRPr="00D979EF">
        <w:rPr>
          <w:b/>
          <w:sz w:val="28"/>
        </w:rPr>
        <w:t xml:space="preserve"> </w:t>
      </w:r>
    </w:p>
    <w:p w:rsidR="00B11292" w:rsidRPr="00C0610C" w:rsidRDefault="001F1BC3" w:rsidP="005E2711">
      <w:pPr>
        <w:tabs>
          <w:tab w:val="left" w:pos="2700"/>
        </w:tabs>
        <w:rPr>
          <w:sz w:val="16"/>
          <w:szCs w:val="16"/>
        </w:rPr>
      </w:pPr>
      <w:r>
        <w:rPr>
          <w:sz w:val="26"/>
        </w:rPr>
        <w:tab/>
      </w:r>
    </w:p>
    <w:p w:rsidR="00C37476" w:rsidRPr="004B7962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  <w:r w:rsidRPr="004B7962">
        <w:rPr>
          <w:b/>
          <w:bCs/>
          <w:iCs/>
          <w:color w:val="FF0000"/>
          <w:u w:val="single"/>
        </w:rPr>
        <w:t>BSP</w:t>
      </w:r>
      <w:r w:rsidR="00EC76C4">
        <w:rPr>
          <w:b/>
          <w:bCs/>
          <w:iCs/>
          <w:color w:val="FF0000"/>
        </w:rPr>
        <w:t xml:space="preserve">:       </w:t>
      </w:r>
      <w:r w:rsidR="00710D50" w:rsidRPr="004B7962">
        <w:rPr>
          <w:b/>
          <w:bCs/>
          <w:iCs/>
          <w:color w:val="FF0000"/>
        </w:rPr>
        <w:t xml:space="preserve"> </w:t>
      </w:r>
      <w:r w:rsidR="00C0610C" w:rsidRPr="004B7962">
        <w:rPr>
          <w:b/>
          <w:bCs/>
          <w:iCs/>
          <w:color w:val="FF0000"/>
        </w:rPr>
        <w:t>J1</w:t>
      </w:r>
      <w:r w:rsidR="00EC76C4">
        <w:rPr>
          <w:b/>
          <w:bCs/>
          <w:iCs/>
          <w:color w:val="FF0000"/>
        </w:rPr>
        <w:t xml:space="preserve"> (  )    </w:t>
      </w:r>
      <w:r w:rsidR="00C0610C" w:rsidRPr="004B7962">
        <w:rPr>
          <w:b/>
          <w:bCs/>
          <w:iCs/>
          <w:color w:val="FF0000"/>
        </w:rPr>
        <w:t xml:space="preserve"> JW 2</w:t>
      </w:r>
      <w:r w:rsidR="00EC76C4">
        <w:rPr>
          <w:b/>
          <w:bCs/>
          <w:iCs/>
          <w:color w:val="FF0000"/>
        </w:rPr>
        <w:t xml:space="preserve"> (  )    </w:t>
      </w:r>
      <w:r w:rsidRPr="004B7962">
        <w:rPr>
          <w:b/>
          <w:bCs/>
          <w:iCs/>
          <w:color w:val="FF0000"/>
        </w:rPr>
        <w:t xml:space="preserve"> JM</w:t>
      </w:r>
      <w:r w:rsidR="00C0610C" w:rsidRPr="004B7962">
        <w:rPr>
          <w:b/>
          <w:bCs/>
          <w:iCs/>
          <w:color w:val="FF0000"/>
        </w:rPr>
        <w:t>2</w:t>
      </w:r>
      <w:r w:rsidR="00EC76C4">
        <w:rPr>
          <w:b/>
          <w:bCs/>
          <w:iCs/>
          <w:color w:val="FF0000"/>
        </w:rPr>
        <w:t xml:space="preserve"> (  )    JW3 (  )    </w:t>
      </w:r>
      <w:r w:rsidR="00C37476" w:rsidRPr="004B7962">
        <w:rPr>
          <w:b/>
          <w:bCs/>
          <w:iCs/>
          <w:color w:val="FF0000"/>
        </w:rPr>
        <w:t>JM3</w:t>
      </w:r>
      <w:r w:rsidR="00EC76C4">
        <w:rPr>
          <w:b/>
          <w:bCs/>
          <w:iCs/>
          <w:color w:val="FF0000"/>
        </w:rPr>
        <w:t xml:space="preserve"> (  )</w:t>
      </w:r>
      <w:r w:rsidR="00EC76C4">
        <w:rPr>
          <w:b/>
          <w:bCs/>
          <w:iCs/>
        </w:rPr>
        <w:t xml:space="preserve">    D1 (  )    D2 (  )     D3 (  )    </w:t>
      </w:r>
      <w:r w:rsidRPr="004B7962">
        <w:rPr>
          <w:b/>
          <w:bCs/>
          <w:iCs/>
        </w:rPr>
        <w:t>D4</w:t>
      </w:r>
      <w:r w:rsidR="00EC76C4">
        <w:rPr>
          <w:b/>
          <w:bCs/>
          <w:iCs/>
        </w:rPr>
        <w:t xml:space="preserve"> (  )</w:t>
      </w:r>
      <w:r w:rsidRPr="004B7962">
        <w:rPr>
          <w:b/>
          <w:bCs/>
          <w:iCs/>
        </w:rPr>
        <w:t xml:space="preserve">  </w:t>
      </w:r>
    </w:p>
    <w:p w:rsidR="006F44AE" w:rsidRPr="004B7962" w:rsidRDefault="00710D50" w:rsidP="005E2711">
      <w:pPr>
        <w:tabs>
          <w:tab w:val="left" w:pos="2700"/>
        </w:tabs>
        <w:rPr>
          <w:b/>
          <w:bCs/>
          <w:iCs/>
          <w:color w:val="FF0000"/>
        </w:rPr>
      </w:pPr>
      <w:r w:rsidRPr="004B7962">
        <w:rPr>
          <w:b/>
          <w:bCs/>
          <w:iCs/>
        </w:rPr>
        <w:t xml:space="preserve">                </w:t>
      </w:r>
      <w:r w:rsidR="00EC76C4">
        <w:rPr>
          <w:b/>
          <w:bCs/>
          <w:iCs/>
        </w:rPr>
        <w:t xml:space="preserve">D5 (  )        </w:t>
      </w:r>
      <w:r w:rsidR="00C0610C" w:rsidRPr="004B7962">
        <w:rPr>
          <w:b/>
          <w:bCs/>
          <w:iCs/>
        </w:rPr>
        <w:t>D6</w:t>
      </w:r>
      <w:r w:rsidR="00EC76C4">
        <w:rPr>
          <w:b/>
          <w:bCs/>
          <w:iCs/>
        </w:rPr>
        <w:t xml:space="preserve">  (  )   </w:t>
      </w:r>
      <w:r w:rsidR="00C0610C" w:rsidRPr="004B7962">
        <w:rPr>
          <w:b/>
          <w:bCs/>
          <w:iCs/>
        </w:rPr>
        <w:t xml:space="preserve">   </w:t>
      </w:r>
      <w:r w:rsidR="00EC76C4">
        <w:rPr>
          <w:b/>
          <w:bCs/>
          <w:iCs/>
          <w:color w:val="FF0000"/>
        </w:rPr>
        <w:t xml:space="preserve"> H1 </w:t>
      </w:r>
      <w:r w:rsidR="006F44AE" w:rsidRPr="004B7962">
        <w:rPr>
          <w:b/>
          <w:bCs/>
          <w:iCs/>
          <w:color w:val="FF0000"/>
        </w:rPr>
        <w:t xml:space="preserve">( </w:t>
      </w:r>
      <w:r w:rsidR="00C37476" w:rsidRPr="004B7962">
        <w:rPr>
          <w:b/>
          <w:bCs/>
          <w:iCs/>
          <w:color w:val="FF0000"/>
        </w:rPr>
        <w:t xml:space="preserve"> )</w:t>
      </w:r>
      <w:r w:rsidRPr="004B7962">
        <w:rPr>
          <w:b/>
          <w:bCs/>
          <w:iCs/>
          <w:color w:val="FF0000"/>
        </w:rPr>
        <w:t xml:space="preserve"> </w:t>
      </w:r>
      <w:r w:rsidR="00EC76C4">
        <w:rPr>
          <w:b/>
          <w:bCs/>
          <w:iCs/>
          <w:color w:val="FF0000"/>
        </w:rPr>
        <w:t xml:space="preserve">    H2   </w:t>
      </w:r>
      <w:r w:rsidR="00C37476" w:rsidRPr="004B7962">
        <w:rPr>
          <w:b/>
          <w:bCs/>
          <w:iCs/>
          <w:color w:val="FF0000"/>
        </w:rPr>
        <w:t xml:space="preserve">(  ) </w:t>
      </w:r>
      <w:r w:rsidR="00EC76C4">
        <w:rPr>
          <w:b/>
          <w:bCs/>
          <w:iCs/>
          <w:color w:val="FF0000"/>
        </w:rPr>
        <w:t xml:space="preserve">      H3 </w:t>
      </w:r>
      <w:r w:rsidR="00C0610C" w:rsidRPr="004B7962">
        <w:rPr>
          <w:b/>
          <w:bCs/>
          <w:iCs/>
          <w:color w:val="FF0000"/>
        </w:rPr>
        <w:t xml:space="preserve">(  ) </w:t>
      </w:r>
      <w:r w:rsidR="00EC76C4">
        <w:rPr>
          <w:b/>
          <w:bCs/>
          <w:iCs/>
          <w:color w:val="FF0000"/>
        </w:rPr>
        <w:t xml:space="preserve">   H4 </w:t>
      </w:r>
      <w:r w:rsidR="00C0610C" w:rsidRPr="004B7962">
        <w:rPr>
          <w:b/>
          <w:bCs/>
          <w:iCs/>
          <w:color w:val="FF0000"/>
        </w:rPr>
        <w:t xml:space="preserve">(  ) </w:t>
      </w:r>
      <w:r w:rsidR="00EC76C4">
        <w:rPr>
          <w:b/>
          <w:bCs/>
          <w:iCs/>
          <w:color w:val="FF0000"/>
        </w:rPr>
        <w:t xml:space="preserve">   H5</w:t>
      </w:r>
      <w:r w:rsidR="00C0610C" w:rsidRPr="004B7962">
        <w:rPr>
          <w:b/>
          <w:bCs/>
          <w:iCs/>
          <w:color w:val="FF0000"/>
        </w:rPr>
        <w:t xml:space="preserve"> (   ) </w:t>
      </w:r>
      <w:r w:rsidR="00EC76C4">
        <w:rPr>
          <w:b/>
          <w:bCs/>
          <w:iCs/>
          <w:color w:val="FF0000"/>
        </w:rPr>
        <w:t xml:space="preserve">   </w:t>
      </w:r>
      <w:r w:rsidR="006F44AE" w:rsidRPr="004B7962">
        <w:rPr>
          <w:b/>
          <w:bCs/>
          <w:iCs/>
          <w:color w:val="FF0000"/>
        </w:rPr>
        <w:t>H6</w:t>
      </w:r>
      <w:r w:rsidR="00EC76C4">
        <w:rPr>
          <w:b/>
          <w:bCs/>
          <w:iCs/>
          <w:color w:val="FF0000"/>
        </w:rPr>
        <w:t xml:space="preserve"> (  )</w:t>
      </w:r>
    </w:p>
    <w:p w:rsidR="006F44AE" w:rsidRPr="004B7962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C0610C" w:rsidRPr="004B7962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  <w:r w:rsidRPr="004B7962">
        <w:rPr>
          <w:b/>
          <w:bCs/>
          <w:iCs/>
          <w:color w:val="FF0000"/>
          <w:u w:val="single"/>
        </w:rPr>
        <w:t>RH</w:t>
      </w:r>
      <w:r w:rsidR="00EC76C4">
        <w:rPr>
          <w:b/>
          <w:bCs/>
          <w:iCs/>
          <w:color w:val="FF0000"/>
        </w:rPr>
        <w:t xml:space="preserve">:        T V </w:t>
      </w:r>
      <w:r w:rsidR="00C37476" w:rsidRPr="004B7962">
        <w:rPr>
          <w:b/>
          <w:bCs/>
          <w:iCs/>
          <w:color w:val="FF0000"/>
        </w:rPr>
        <w:t>(  )</w:t>
      </w:r>
      <w:r w:rsidR="00EC76C4">
        <w:rPr>
          <w:b/>
          <w:bCs/>
          <w:iCs/>
          <w:color w:val="FF0000"/>
        </w:rPr>
        <w:t xml:space="preserve">      T A </w:t>
      </w:r>
      <w:r w:rsidR="00C0610C" w:rsidRPr="004B7962">
        <w:rPr>
          <w:b/>
          <w:bCs/>
          <w:iCs/>
          <w:color w:val="FF0000"/>
        </w:rPr>
        <w:t xml:space="preserve">(  ) </w:t>
      </w:r>
      <w:r w:rsidR="00EC76C4">
        <w:rPr>
          <w:b/>
          <w:bCs/>
          <w:iCs/>
          <w:color w:val="FF0000"/>
        </w:rPr>
        <w:t xml:space="preserve">     </w:t>
      </w:r>
      <w:r w:rsidR="00C0610C" w:rsidRPr="004B7962">
        <w:rPr>
          <w:b/>
          <w:bCs/>
          <w:iCs/>
          <w:color w:val="FF0000"/>
        </w:rPr>
        <w:t>T B</w:t>
      </w:r>
      <w:r w:rsidR="00EC76C4">
        <w:rPr>
          <w:b/>
          <w:bCs/>
          <w:iCs/>
          <w:color w:val="FF0000"/>
        </w:rPr>
        <w:t xml:space="preserve"> (  )</w:t>
      </w:r>
      <w:r w:rsidR="00C0610C" w:rsidRPr="004B7962">
        <w:rPr>
          <w:b/>
          <w:bCs/>
          <w:iCs/>
          <w:color w:val="FF0000"/>
        </w:rPr>
        <w:t xml:space="preserve">    </w:t>
      </w:r>
      <w:r w:rsidR="00EC76C4">
        <w:rPr>
          <w:b/>
          <w:bCs/>
          <w:iCs/>
        </w:rPr>
        <w:t xml:space="preserve">FL V </w:t>
      </w:r>
      <w:r w:rsidR="00C37476" w:rsidRPr="004B7962">
        <w:rPr>
          <w:b/>
          <w:bCs/>
          <w:iCs/>
        </w:rPr>
        <w:t xml:space="preserve">(  ) </w:t>
      </w:r>
      <w:r w:rsidR="00EC76C4">
        <w:rPr>
          <w:b/>
          <w:bCs/>
          <w:iCs/>
        </w:rPr>
        <w:t xml:space="preserve">  FL A </w:t>
      </w:r>
      <w:r w:rsidR="00C37476" w:rsidRPr="004B7962">
        <w:rPr>
          <w:b/>
          <w:bCs/>
          <w:iCs/>
        </w:rPr>
        <w:t xml:space="preserve">(  ) </w:t>
      </w:r>
      <w:r w:rsidR="00EC76C4">
        <w:rPr>
          <w:b/>
          <w:bCs/>
          <w:iCs/>
        </w:rPr>
        <w:t xml:space="preserve"> </w:t>
      </w:r>
      <w:r w:rsidR="00C0610C" w:rsidRPr="004B7962">
        <w:rPr>
          <w:b/>
          <w:bCs/>
          <w:iCs/>
        </w:rPr>
        <w:t xml:space="preserve">FL B </w:t>
      </w:r>
      <w:r w:rsidR="00EC76C4">
        <w:rPr>
          <w:b/>
          <w:bCs/>
          <w:iCs/>
        </w:rPr>
        <w:t xml:space="preserve">(  )  </w:t>
      </w:r>
      <w:r w:rsidR="00EC76C4">
        <w:rPr>
          <w:b/>
          <w:bCs/>
          <w:iCs/>
          <w:color w:val="FF0000"/>
        </w:rPr>
        <w:t>F V (</w:t>
      </w:r>
      <w:r w:rsidR="00C0610C" w:rsidRPr="004B7962">
        <w:rPr>
          <w:b/>
          <w:bCs/>
          <w:iCs/>
          <w:color w:val="FF0000"/>
        </w:rPr>
        <w:t xml:space="preserve">  ) </w:t>
      </w:r>
      <w:r w:rsidR="00EC76C4">
        <w:rPr>
          <w:b/>
          <w:bCs/>
          <w:iCs/>
          <w:color w:val="FF0000"/>
        </w:rPr>
        <w:t xml:space="preserve">   F A </w:t>
      </w:r>
      <w:r w:rsidR="006C3BFD" w:rsidRPr="004B7962">
        <w:rPr>
          <w:b/>
          <w:bCs/>
          <w:iCs/>
          <w:color w:val="FF0000"/>
        </w:rPr>
        <w:t xml:space="preserve">(  ) </w:t>
      </w:r>
      <w:r w:rsidR="00EC76C4">
        <w:rPr>
          <w:b/>
          <w:bCs/>
          <w:iCs/>
          <w:color w:val="FF0000"/>
        </w:rPr>
        <w:t xml:space="preserve"> </w:t>
      </w:r>
      <w:r w:rsidR="006C3BFD" w:rsidRPr="004B7962">
        <w:rPr>
          <w:b/>
          <w:bCs/>
          <w:iCs/>
          <w:color w:val="FF0000"/>
        </w:rPr>
        <w:t>F B</w:t>
      </w:r>
      <w:r w:rsidR="00EC76C4">
        <w:rPr>
          <w:b/>
          <w:bCs/>
          <w:iCs/>
          <w:color w:val="FF0000"/>
        </w:rPr>
        <w:t xml:space="preserve"> (  )</w:t>
      </w:r>
    </w:p>
    <w:p w:rsidR="006C3BFD" w:rsidRPr="004B7962" w:rsidRDefault="00EC76C4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</w:rPr>
        <w:t xml:space="preserve">               MT V (  )     MT A </w:t>
      </w:r>
      <w:r w:rsidR="00C0610C" w:rsidRPr="004B7962">
        <w:rPr>
          <w:b/>
          <w:bCs/>
          <w:iCs/>
        </w:rPr>
        <w:t xml:space="preserve">(  ) </w:t>
      </w:r>
      <w:r>
        <w:rPr>
          <w:b/>
          <w:bCs/>
          <w:iCs/>
        </w:rPr>
        <w:t xml:space="preserve">    </w:t>
      </w:r>
      <w:r w:rsidR="00C0610C" w:rsidRPr="004B7962">
        <w:rPr>
          <w:b/>
          <w:bCs/>
          <w:iCs/>
        </w:rPr>
        <w:t>MT B</w:t>
      </w:r>
      <w:r>
        <w:rPr>
          <w:b/>
          <w:bCs/>
          <w:iCs/>
        </w:rPr>
        <w:t xml:space="preserve"> (  )</w:t>
      </w:r>
    </w:p>
    <w:p w:rsidR="006F44AE" w:rsidRPr="004B7962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465D0A" w:rsidRPr="004B7962" w:rsidRDefault="00465D0A" w:rsidP="005E2711">
      <w:pPr>
        <w:tabs>
          <w:tab w:val="left" w:pos="2700"/>
        </w:tabs>
        <w:rPr>
          <w:b/>
          <w:bCs/>
          <w:iCs/>
          <w:color w:val="FF0000"/>
        </w:rPr>
      </w:pPr>
      <w:r w:rsidRPr="004B7962">
        <w:rPr>
          <w:b/>
          <w:bCs/>
          <w:i/>
          <w:iCs/>
          <w:color w:val="FF0000"/>
          <w:u w:val="single"/>
        </w:rPr>
        <w:t>OB</w:t>
      </w:r>
      <w:r w:rsidR="00710D50" w:rsidRPr="004B7962">
        <w:rPr>
          <w:b/>
          <w:bCs/>
          <w:i/>
          <w:iCs/>
          <w:color w:val="FF0000"/>
        </w:rPr>
        <w:t xml:space="preserve">:        </w:t>
      </w:r>
      <w:r w:rsidRPr="004B7962">
        <w:rPr>
          <w:b/>
          <w:bCs/>
          <w:iCs/>
          <w:color w:val="FF0000"/>
        </w:rPr>
        <w:t>OB</w:t>
      </w:r>
      <w:r w:rsidR="00710D50" w:rsidRPr="004B7962">
        <w:rPr>
          <w:b/>
          <w:bCs/>
          <w:iCs/>
          <w:color w:val="FF0000"/>
        </w:rPr>
        <w:t xml:space="preserve"> </w:t>
      </w:r>
      <w:r w:rsidR="00F108AE" w:rsidRPr="004B7962">
        <w:rPr>
          <w:b/>
          <w:bCs/>
          <w:iCs/>
          <w:color w:val="FF0000"/>
        </w:rPr>
        <w:t>Beg.</w:t>
      </w:r>
      <w:r w:rsidR="006C75B6">
        <w:rPr>
          <w:b/>
          <w:bCs/>
          <w:iCs/>
          <w:color w:val="FF0000"/>
        </w:rPr>
        <w:t xml:space="preserve"> (  )    </w:t>
      </w:r>
      <w:r w:rsidRPr="004B7962">
        <w:rPr>
          <w:b/>
          <w:bCs/>
          <w:iCs/>
        </w:rPr>
        <w:t>OB</w:t>
      </w:r>
      <w:r w:rsidR="00C37476" w:rsidRPr="004B7962">
        <w:rPr>
          <w:b/>
          <w:bCs/>
          <w:iCs/>
        </w:rPr>
        <w:t xml:space="preserve"> 1</w:t>
      </w:r>
      <w:r w:rsidR="006C75B6">
        <w:rPr>
          <w:b/>
          <w:bCs/>
          <w:iCs/>
        </w:rPr>
        <w:t xml:space="preserve"> (  )    </w:t>
      </w:r>
      <w:r w:rsidRPr="004B7962">
        <w:rPr>
          <w:b/>
          <w:bCs/>
          <w:iCs/>
          <w:color w:val="FF0000"/>
        </w:rPr>
        <w:t>OB 2</w:t>
      </w:r>
      <w:r w:rsidR="006C75B6">
        <w:rPr>
          <w:b/>
          <w:bCs/>
          <w:iCs/>
          <w:color w:val="FF0000"/>
        </w:rPr>
        <w:t xml:space="preserve"> (  )    </w:t>
      </w:r>
      <w:r w:rsidR="00BC4E5D" w:rsidRPr="004B7962">
        <w:rPr>
          <w:b/>
          <w:bCs/>
          <w:iCs/>
        </w:rPr>
        <w:t>OB 3</w:t>
      </w:r>
      <w:r w:rsidR="006C75B6">
        <w:rPr>
          <w:b/>
          <w:bCs/>
          <w:iCs/>
        </w:rPr>
        <w:t xml:space="preserve"> (  )    </w:t>
      </w:r>
      <w:r w:rsidR="00AA2408" w:rsidRPr="004B7962">
        <w:rPr>
          <w:b/>
          <w:bCs/>
          <w:iCs/>
          <w:color w:val="FF0000"/>
        </w:rPr>
        <w:t>OB Sen.</w:t>
      </w:r>
      <w:r w:rsidR="006C75B6">
        <w:rPr>
          <w:b/>
          <w:bCs/>
          <w:iCs/>
          <w:color w:val="FF0000"/>
        </w:rPr>
        <w:t xml:space="preserve"> (  )</w:t>
      </w:r>
    </w:p>
    <w:p w:rsidR="0060533C" w:rsidRPr="004B7962" w:rsidRDefault="0060533C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315C57" w:rsidRPr="004B7962" w:rsidRDefault="00C37476" w:rsidP="005E2711">
      <w:pPr>
        <w:tabs>
          <w:tab w:val="left" w:pos="2700"/>
        </w:tabs>
        <w:rPr>
          <w:b/>
          <w:bCs/>
          <w:iCs/>
          <w:color w:val="FF0000"/>
        </w:rPr>
      </w:pPr>
      <w:r w:rsidRPr="004B7962">
        <w:rPr>
          <w:b/>
          <w:bCs/>
          <w:i/>
          <w:iCs/>
          <w:color w:val="FF0000"/>
          <w:u w:val="single"/>
        </w:rPr>
        <w:t>RALLY</w:t>
      </w:r>
      <w:r w:rsidR="00F108AE" w:rsidRPr="004B7962">
        <w:rPr>
          <w:b/>
          <w:bCs/>
          <w:i/>
          <w:iCs/>
          <w:color w:val="FF0000"/>
          <w:u w:val="single"/>
        </w:rPr>
        <w:t>-OB</w:t>
      </w:r>
      <w:r w:rsidR="00710D50" w:rsidRPr="004B7962">
        <w:rPr>
          <w:b/>
          <w:bCs/>
          <w:i/>
          <w:iCs/>
          <w:color w:val="FF0000"/>
        </w:rPr>
        <w:t xml:space="preserve">:    </w:t>
      </w:r>
      <w:r w:rsidR="00F108AE" w:rsidRPr="004B7962">
        <w:rPr>
          <w:b/>
          <w:bCs/>
          <w:iCs/>
          <w:color w:val="FF0000"/>
        </w:rPr>
        <w:t xml:space="preserve">  </w:t>
      </w:r>
      <w:r w:rsidR="00465D0A" w:rsidRPr="004B7962">
        <w:rPr>
          <w:b/>
          <w:bCs/>
          <w:iCs/>
          <w:color w:val="FF0000"/>
        </w:rPr>
        <w:t xml:space="preserve">RO </w:t>
      </w:r>
      <w:r w:rsidR="00F108AE" w:rsidRPr="004B7962">
        <w:rPr>
          <w:b/>
          <w:bCs/>
          <w:iCs/>
          <w:color w:val="FF0000"/>
        </w:rPr>
        <w:t>Beg.</w:t>
      </w:r>
      <w:r w:rsidR="006C75B6">
        <w:rPr>
          <w:b/>
          <w:bCs/>
          <w:iCs/>
          <w:color w:val="FF0000"/>
        </w:rPr>
        <w:t xml:space="preserve"> (  )    </w:t>
      </w:r>
      <w:r w:rsidRPr="004B7962">
        <w:rPr>
          <w:b/>
          <w:bCs/>
          <w:iCs/>
        </w:rPr>
        <w:t>RO 1</w:t>
      </w:r>
      <w:r w:rsidR="006C75B6">
        <w:rPr>
          <w:b/>
          <w:bCs/>
          <w:iCs/>
        </w:rPr>
        <w:t xml:space="preserve"> (  )    </w:t>
      </w:r>
      <w:r w:rsidR="00465D0A" w:rsidRPr="004B7962">
        <w:rPr>
          <w:b/>
          <w:bCs/>
          <w:iCs/>
          <w:color w:val="FF0000"/>
        </w:rPr>
        <w:t>R</w:t>
      </w:r>
      <w:r w:rsidRPr="004B7962">
        <w:rPr>
          <w:b/>
          <w:bCs/>
          <w:iCs/>
          <w:color w:val="FF0000"/>
        </w:rPr>
        <w:t>O 2</w:t>
      </w:r>
      <w:r w:rsidR="006C75B6">
        <w:rPr>
          <w:b/>
          <w:bCs/>
          <w:iCs/>
          <w:color w:val="FF0000"/>
        </w:rPr>
        <w:t xml:space="preserve"> (  )    </w:t>
      </w:r>
      <w:r w:rsidR="00465D0A" w:rsidRPr="004B7962">
        <w:rPr>
          <w:b/>
          <w:bCs/>
          <w:iCs/>
        </w:rPr>
        <w:t>RO 3</w:t>
      </w:r>
      <w:r w:rsidR="006C75B6">
        <w:rPr>
          <w:b/>
          <w:bCs/>
          <w:iCs/>
        </w:rPr>
        <w:t xml:space="preserve"> (  )    </w:t>
      </w:r>
      <w:r w:rsidR="00FE5E66" w:rsidRPr="004B7962">
        <w:rPr>
          <w:b/>
          <w:bCs/>
          <w:iCs/>
          <w:color w:val="FF0000"/>
        </w:rPr>
        <w:t xml:space="preserve">RO </w:t>
      </w:r>
      <w:r w:rsidR="00B11292" w:rsidRPr="004B7962">
        <w:rPr>
          <w:b/>
          <w:bCs/>
          <w:iCs/>
          <w:color w:val="FF0000"/>
        </w:rPr>
        <w:t>Sen</w:t>
      </w:r>
      <w:r w:rsidR="00BC4E5D" w:rsidRPr="004B7962">
        <w:rPr>
          <w:b/>
          <w:bCs/>
          <w:iCs/>
          <w:color w:val="FF0000"/>
        </w:rPr>
        <w:t>.</w:t>
      </w:r>
      <w:r w:rsidR="006C75B6">
        <w:rPr>
          <w:b/>
          <w:bCs/>
          <w:iCs/>
        </w:rPr>
        <w:t xml:space="preserve"> (  )    </w:t>
      </w:r>
      <w:r w:rsidR="00BC4E5D" w:rsidRPr="004B7962">
        <w:rPr>
          <w:b/>
          <w:bCs/>
          <w:iCs/>
        </w:rPr>
        <w:t>RO Jug.</w:t>
      </w:r>
      <w:r w:rsidR="006C75B6">
        <w:rPr>
          <w:b/>
          <w:bCs/>
          <w:iCs/>
        </w:rPr>
        <w:t xml:space="preserve"> (  )</w:t>
      </w:r>
      <w:r w:rsidR="00BC4E5D" w:rsidRPr="004B7962">
        <w:rPr>
          <w:b/>
          <w:bCs/>
          <w:iCs/>
        </w:rPr>
        <w:t xml:space="preserve">  </w:t>
      </w:r>
    </w:p>
    <w:p w:rsidR="00D2013E" w:rsidRPr="004B7962" w:rsidRDefault="00710D50" w:rsidP="005E2711">
      <w:pPr>
        <w:tabs>
          <w:tab w:val="left" w:pos="2700"/>
        </w:tabs>
        <w:rPr>
          <w:b/>
          <w:bCs/>
          <w:iCs/>
          <w:color w:val="000000" w:themeColor="text1"/>
        </w:rPr>
      </w:pPr>
      <w:r w:rsidRPr="004B7962">
        <w:rPr>
          <w:b/>
          <w:bCs/>
          <w:iCs/>
          <w:color w:val="000000" w:themeColor="text1"/>
        </w:rPr>
        <w:t xml:space="preserve">                        </w:t>
      </w:r>
      <w:r w:rsidR="00E471FB" w:rsidRPr="004B7962">
        <w:rPr>
          <w:b/>
          <w:bCs/>
          <w:iCs/>
          <w:color w:val="000000" w:themeColor="text1"/>
        </w:rPr>
        <w:t xml:space="preserve">  </w:t>
      </w:r>
      <w:r w:rsidRPr="004B7962">
        <w:rPr>
          <w:b/>
          <w:bCs/>
          <w:iCs/>
          <w:color w:val="000000" w:themeColor="text1"/>
        </w:rPr>
        <w:t xml:space="preserve"> </w:t>
      </w:r>
      <w:r w:rsidR="004135EA" w:rsidRPr="004B7962">
        <w:rPr>
          <w:b/>
          <w:bCs/>
          <w:iCs/>
          <w:color w:val="000000" w:themeColor="text1"/>
        </w:rPr>
        <w:t>Futter</w:t>
      </w:r>
      <w:r w:rsidR="006C75B6">
        <w:rPr>
          <w:b/>
          <w:bCs/>
          <w:iCs/>
          <w:color w:val="000000" w:themeColor="text1"/>
        </w:rPr>
        <w:t xml:space="preserve"> (  )       </w:t>
      </w:r>
      <w:r w:rsidR="004135EA" w:rsidRPr="004B7962">
        <w:rPr>
          <w:b/>
          <w:bCs/>
          <w:iCs/>
          <w:color w:val="000000" w:themeColor="text1"/>
        </w:rPr>
        <w:t>Leine</w:t>
      </w:r>
      <w:r w:rsidR="006C75B6">
        <w:rPr>
          <w:b/>
          <w:bCs/>
          <w:iCs/>
          <w:color w:val="000000" w:themeColor="text1"/>
        </w:rPr>
        <w:t xml:space="preserve"> (  )</w:t>
      </w:r>
    </w:p>
    <w:p w:rsidR="002B0DDD" w:rsidRPr="004B7962" w:rsidRDefault="002B0DDD" w:rsidP="005E2711">
      <w:pPr>
        <w:tabs>
          <w:tab w:val="left" w:pos="2700"/>
        </w:tabs>
        <w:rPr>
          <w:b/>
          <w:bCs/>
          <w:iCs/>
          <w:color w:val="000000" w:themeColor="text1"/>
        </w:rPr>
      </w:pPr>
    </w:p>
    <w:p w:rsidR="002B0DDD" w:rsidRPr="004B7962" w:rsidRDefault="006C75B6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  <w:color w:val="FF0000"/>
          <w:u w:val="single"/>
        </w:rPr>
        <w:t>FC</w:t>
      </w:r>
      <w:r w:rsidR="002B0DDD" w:rsidRPr="004B7962">
        <w:rPr>
          <w:b/>
          <w:bCs/>
          <w:iCs/>
          <w:color w:val="FF0000"/>
          <w:u w:val="single"/>
        </w:rPr>
        <w:t>IBGH:</w:t>
      </w:r>
      <w:r>
        <w:rPr>
          <w:b/>
          <w:bCs/>
          <w:iCs/>
          <w:color w:val="FF0000"/>
        </w:rPr>
        <w:t xml:space="preserve">          I</w:t>
      </w:r>
      <w:r w:rsidR="002B0DDD" w:rsidRPr="004B7962">
        <w:rPr>
          <w:b/>
          <w:bCs/>
          <w:iCs/>
          <w:color w:val="FF0000"/>
        </w:rPr>
        <w:t>BGH 1</w:t>
      </w:r>
      <w:r>
        <w:rPr>
          <w:b/>
          <w:bCs/>
          <w:iCs/>
          <w:color w:val="FF0000"/>
        </w:rPr>
        <w:t xml:space="preserve"> (  )    </w:t>
      </w:r>
      <w:r w:rsidRPr="006C75B6">
        <w:rPr>
          <w:b/>
          <w:bCs/>
          <w:iCs/>
        </w:rPr>
        <w:t>I</w:t>
      </w:r>
      <w:r w:rsidR="002B0DDD" w:rsidRPr="004B7962">
        <w:rPr>
          <w:b/>
          <w:bCs/>
          <w:iCs/>
        </w:rPr>
        <w:t>BGH 2</w:t>
      </w:r>
      <w:r>
        <w:rPr>
          <w:b/>
          <w:bCs/>
          <w:iCs/>
        </w:rPr>
        <w:t xml:space="preserve"> (  )    </w:t>
      </w:r>
      <w:r w:rsidRPr="006C75B6">
        <w:rPr>
          <w:b/>
          <w:bCs/>
          <w:iCs/>
          <w:color w:val="FF0000"/>
        </w:rPr>
        <w:t>I</w:t>
      </w:r>
      <w:r w:rsidR="002B0DDD" w:rsidRPr="004B7962">
        <w:rPr>
          <w:b/>
          <w:bCs/>
          <w:iCs/>
          <w:color w:val="FF0000"/>
        </w:rPr>
        <w:t>BGH 3</w:t>
      </w:r>
      <w:r>
        <w:rPr>
          <w:b/>
          <w:bCs/>
          <w:iCs/>
          <w:color w:val="FF0000"/>
        </w:rPr>
        <w:t xml:space="preserve"> (  )</w:t>
      </w:r>
    </w:p>
    <w:p w:rsidR="002B0DDD" w:rsidRPr="004B7962" w:rsidRDefault="002B0DDD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2B0DDD" w:rsidRPr="004B7962" w:rsidRDefault="002B0DDD" w:rsidP="005E2711">
      <w:pPr>
        <w:tabs>
          <w:tab w:val="left" w:pos="2700"/>
        </w:tabs>
        <w:rPr>
          <w:b/>
          <w:bCs/>
          <w:iCs/>
          <w:color w:val="FF0000"/>
        </w:rPr>
      </w:pPr>
      <w:r w:rsidRPr="004B7962">
        <w:rPr>
          <w:b/>
          <w:bCs/>
          <w:iCs/>
          <w:color w:val="FF0000"/>
          <w:u w:val="single"/>
        </w:rPr>
        <w:t>STÖBERN:</w:t>
      </w:r>
      <w:r w:rsidRPr="004B7962">
        <w:rPr>
          <w:b/>
          <w:bCs/>
          <w:iCs/>
          <w:color w:val="FF0000"/>
        </w:rPr>
        <w:t xml:space="preserve">      </w:t>
      </w:r>
      <w:r w:rsidR="006C75B6">
        <w:rPr>
          <w:b/>
          <w:bCs/>
          <w:iCs/>
        </w:rPr>
        <w:t>STPr.</w:t>
      </w:r>
      <w:r w:rsidRPr="004B7962">
        <w:rPr>
          <w:b/>
          <w:bCs/>
          <w:iCs/>
        </w:rPr>
        <w:t xml:space="preserve"> 1</w:t>
      </w:r>
      <w:r w:rsidR="006C75B6">
        <w:rPr>
          <w:b/>
          <w:bCs/>
          <w:iCs/>
        </w:rPr>
        <w:t xml:space="preserve"> (  )    </w:t>
      </w:r>
      <w:r w:rsidR="006C75B6">
        <w:rPr>
          <w:b/>
          <w:bCs/>
          <w:iCs/>
          <w:color w:val="FF0000"/>
        </w:rPr>
        <w:t xml:space="preserve">  STPr.. 2 (  )    </w:t>
      </w:r>
      <w:r w:rsidR="006C75B6" w:rsidRPr="006C75B6">
        <w:rPr>
          <w:b/>
          <w:bCs/>
          <w:iCs/>
        </w:rPr>
        <w:t>STPr.</w:t>
      </w:r>
      <w:r w:rsidR="004B7962" w:rsidRPr="004B7962">
        <w:rPr>
          <w:b/>
          <w:bCs/>
          <w:iCs/>
        </w:rPr>
        <w:t xml:space="preserve"> 3</w:t>
      </w:r>
      <w:r w:rsidR="006C75B6">
        <w:rPr>
          <w:b/>
          <w:bCs/>
          <w:iCs/>
        </w:rPr>
        <w:t xml:space="preserve"> (  )</w:t>
      </w:r>
      <w:r w:rsidRPr="004B7962">
        <w:rPr>
          <w:b/>
          <w:bCs/>
          <w:iCs/>
          <w:color w:val="FF0000"/>
        </w:rPr>
        <w:t xml:space="preserve">  </w:t>
      </w:r>
    </w:p>
    <w:p w:rsidR="0085238C" w:rsidRPr="004B7962" w:rsidRDefault="0085238C" w:rsidP="00D753E2">
      <w:pPr>
        <w:tabs>
          <w:tab w:val="left" w:pos="2700"/>
        </w:tabs>
        <w:rPr>
          <w:b/>
          <w:bCs/>
          <w:iCs/>
          <w:color w:val="FF0000"/>
        </w:rPr>
      </w:pPr>
    </w:p>
    <w:p w:rsidR="00D753E2" w:rsidRPr="004B7962" w:rsidRDefault="00D753E2" w:rsidP="00D753E2">
      <w:pPr>
        <w:tabs>
          <w:tab w:val="left" w:pos="2700"/>
        </w:tabs>
        <w:rPr>
          <w:b/>
          <w:bCs/>
          <w:i/>
          <w:iCs/>
          <w:u w:val="single"/>
        </w:rPr>
      </w:pPr>
      <w:r w:rsidRPr="004B7962">
        <w:rPr>
          <w:b/>
          <w:bCs/>
          <w:i/>
          <w:iCs/>
          <w:u w:val="single"/>
        </w:rPr>
        <w:t>Hund:</w:t>
      </w:r>
    </w:p>
    <w:p w:rsidR="004B7962" w:rsidRPr="0085238C" w:rsidRDefault="004B7962" w:rsidP="00D753E2">
      <w:pPr>
        <w:tabs>
          <w:tab w:val="left" w:pos="2700"/>
        </w:tabs>
        <w:rPr>
          <w:b/>
          <w:bCs/>
          <w:iCs/>
        </w:rPr>
      </w:pPr>
    </w:p>
    <w:p w:rsidR="004B7962" w:rsidRPr="004B7962" w:rsidRDefault="004B7962" w:rsidP="004B7962">
      <w:pPr>
        <w:rPr>
          <w:sz w:val="14"/>
          <w:szCs w:val="20"/>
        </w:rPr>
      </w:pPr>
      <w:r w:rsidRPr="004B7962">
        <w:rPr>
          <w:b/>
          <w:color w:val="FF0000"/>
          <w:sz w:val="22"/>
        </w:rPr>
        <w:t>Läufige Hündinnen sind zu melden!</w:t>
      </w:r>
    </w:p>
    <w:p w:rsidR="001F1BC3" w:rsidRPr="00F108AE" w:rsidRDefault="000822D5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ind w:right="-108"/>
      </w:pPr>
      <w:r>
        <w:t>Rufname:</w:t>
      </w:r>
    </w:p>
    <w:p w:rsidR="001F1BC3" w:rsidRPr="00F108AE" w:rsidRDefault="001F1BC3" w:rsidP="001F1BC3">
      <w:pPr>
        <w:tabs>
          <w:tab w:val="left" w:pos="2700"/>
        </w:tabs>
        <w:spacing w:line="360" w:lineRule="auto"/>
        <w:ind w:right="-108"/>
        <w:rPr>
          <w:sz w:val="14"/>
          <w:szCs w:val="16"/>
        </w:rPr>
      </w:pPr>
    </w:p>
    <w:p w:rsidR="001F1BC3" w:rsidRPr="00F108AE" w:rsidRDefault="000822D5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ind w:right="-108"/>
      </w:pPr>
      <w:r>
        <w:t>Zwingername:</w:t>
      </w:r>
    </w:p>
    <w:p w:rsidR="001F1BC3" w:rsidRPr="00F108AE" w:rsidRDefault="001F1BC3" w:rsidP="001F1BC3">
      <w:pPr>
        <w:tabs>
          <w:tab w:val="left" w:pos="2700"/>
        </w:tabs>
        <w:rPr>
          <w:sz w:val="14"/>
          <w:szCs w:val="16"/>
        </w:rPr>
      </w:pPr>
    </w:p>
    <w:p w:rsidR="001F1BC3" w:rsidRPr="00F108AE" w:rsidRDefault="000822D5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</w:pPr>
      <w:r>
        <w:t xml:space="preserve">Rasse:                                               </w:t>
      </w:r>
      <w:r w:rsidR="00D2013E">
        <w:t>BSP/Größe</w:t>
      </w:r>
      <w:r w:rsidR="00CF7C3A">
        <w:t>:</w:t>
      </w:r>
      <w:r>
        <w:t xml:space="preserve">                                          RO/Sprunghöhe:</w:t>
      </w:r>
    </w:p>
    <w:p w:rsidR="001F1BC3" w:rsidRPr="00F108AE" w:rsidRDefault="001F1BC3" w:rsidP="001F1BC3">
      <w:pPr>
        <w:tabs>
          <w:tab w:val="left" w:pos="2700"/>
        </w:tabs>
        <w:rPr>
          <w:sz w:val="14"/>
          <w:szCs w:val="16"/>
        </w:rPr>
      </w:pPr>
    </w:p>
    <w:p w:rsidR="001F1BC3" w:rsidRPr="00F108AE" w:rsidRDefault="001F1BC3" w:rsidP="001F1BC3">
      <w:pPr>
        <w:tabs>
          <w:tab w:val="left" w:pos="2700"/>
        </w:tabs>
        <w:rPr>
          <w:sz w:val="22"/>
        </w:rPr>
      </w:pPr>
    </w:p>
    <w:p w:rsidR="001F1BC3" w:rsidRPr="00F108AE" w:rsidRDefault="001F1BC3" w:rsidP="0085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</w:pPr>
      <w:r w:rsidRPr="00F108AE">
        <w:t>Zuchtbu</w:t>
      </w:r>
      <w:r w:rsidR="00CF7C3A">
        <w:t xml:space="preserve">chnr:                                                                      Chip-Nr: </w:t>
      </w: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BC4E5D" w:rsidRPr="00F108AE" w:rsidRDefault="006C75B6" w:rsidP="0085238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00"/>
        </w:tabs>
        <w:spacing w:line="360" w:lineRule="auto"/>
      </w:pPr>
      <w:r>
        <w:t xml:space="preserve">Geschlecht: </w:t>
      </w:r>
      <w:r w:rsidR="00CF7C3A">
        <w:t>Rüde</w:t>
      </w:r>
      <w:r>
        <w:t xml:space="preserve"> (  )      </w:t>
      </w:r>
      <w:r w:rsidR="00CF7C3A">
        <w:t>Hündin</w:t>
      </w:r>
      <w:r>
        <w:t xml:space="preserve"> (  )      </w:t>
      </w:r>
      <w:r w:rsidR="00CF7C3A">
        <w:rPr>
          <w:iCs/>
          <w:color w:val="FF0000"/>
        </w:rPr>
        <w:t>läufig</w:t>
      </w:r>
      <w:r>
        <w:rPr>
          <w:iCs/>
          <w:color w:val="FF0000"/>
        </w:rPr>
        <w:t xml:space="preserve"> (  )</w:t>
      </w:r>
      <w:r w:rsidR="00CF7C3A">
        <w:rPr>
          <w:iCs/>
          <w:color w:val="FF0000"/>
        </w:rPr>
        <w:t xml:space="preserve">          </w:t>
      </w:r>
      <w:r>
        <w:rPr>
          <w:iCs/>
          <w:color w:val="FF0000"/>
        </w:rPr>
        <w:t xml:space="preserve">  </w:t>
      </w:r>
      <w:r w:rsidR="00BC4E5D">
        <w:t>Wurftag:</w:t>
      </w: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834304" w:rsidRPr="006C3BFD" w:rsidRDefault="00B273D6" w:rsidP="00D75746">
      <w:pPr>
        <w:jc w:val="center"/>
        <w:rPr>
          <w:sz w:val="12"/>
          <w:szCs w:val="20"/>
        </w:rPr>
      </w:pPr>
      <w:r w:rsidRPr="006C3BFD">
        <w:rPr>
          <w:sz w:val="12"/>
          <w:szCs w:val="20"/>
        </w:rPr>
        <w:t>.</w:t>
      </w:r>
      <w:r w:rsidR="00710D50">
        <w:rPr>
          <w:sz w:val="12"/>
          <w:szCs w:val="20"/>
        </w:rPr>
        <w:t xml:space="preserve"> </w:t>
      </w:r>
    </w:p>
    <w:sectPr w:rsidR="00834304" w:rsidRPr="006C3BFD" w:rsidSect="005D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5"/>
    <w:multiLevelType w:val="hybridMultilevel"/>
    <w:tmpl w:val="64741E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1BC3"/>
    <w:rsid w:val="000822D5"/>
    <w:rsid w:val="00083738"/>
    <w:rsid w:val="000D33B3"/>
    <w:rsid w:val="000E43A7"/>
    <w:rsid w:val="001220ED"/>
    <w:rsid w:val="00162CE7"/>
    <w:rsid w:val="0016300A"/>
    <w:rsid w:val="00197CBD"/>
    <w:rsid w:val="001C2DEF"/>
    <w:rsid w:val="001F1BC3"/>
    <w:rsid w:val="00204A12"/>
    <w:rsid w:val="0022660A"/>
    <w:rsid w:val="002911FA"/>
    <w:rsid w:val="002B06CC"/>
    <w:rsid w:val="002B0DDD"/>
    <w:rsid w:val="002C13A2"/>
    <w:rsid w:val="00315C57"/>
    <w:rsid w:val="00372C00"/>
    <w:rsid w:val="00376323"/>
    <w:rsid w:val="004135EA"/>
    <w:rsid w:val="0045366D"/>
    <w:rsid w:val="00454EB9"/>
    <w:rsid w:val="00465D0A"/>
    <w:rsid w:val="004A26AA"/>
    <w:rsid w:val="004A3673"/>
    <w:rsid w:val="004A7862"/>
    <w:rsid w:val="004B7962"/>
    <w:rsid w:val="004D4DF0"/>
    <w:rsid w:val="004E7148"/>
    <w:rsid w:val="00556C67"/>
    <w:rsid w:val="00562271"/>
    <w:rsid w:val="005720AA"/>
    <w:rsid w:val="005C4BC5"/>
    <w:rsid w:val="005D2CA4"/>
    <w:rsid w:val="005D7290"/>
    <w:rsid w:val="005E2711"/>
    <w:rsid w:val="005F5209"/>
    <w:rsid w:val="0060533C"/>
    <w:rsid w:val="0061054F"/>
    <w:rsid w:val="00616882"/>
    <w:rsid w:val="00621885"/>
    <w:rsid w:val="0063701F"/>
    <w:rsid w:val="00645667"/>
    <w:rsid w:val="006903AC"/>
    <w:rsid w:val="006B2CD4"/>
    <w:rsid w:val="006C1D61"/>
    <w:rsid w:val="006C3BFD"/>
    <w:rsid w:val="006C75B6"/>
    <w:rsid w:val="006F268B"/>
    <w:rsid w:val="006F44AE"/>
    <w:rsid w:val="0070463A"/>
    <w:rsid w:val="00710D50"/>
    <w:rsid w:val="00782049"/>
    <w:rsid w:val="007C3105"/>
    <w:rsid w:val="00832748"/>
    <w:rsid w:val="00834304"/>
    <w:rsid w:val="008409B0"/>
    <w:rsid w:val="0085238C"/>
    <w:rsid w:val="00872FC6"/>
    <w:rsid w:val="008854A6"/>
    <w:rsid w:val="0089477F"/>
    <w:rsid w:val="008D660C"/>
    <w:rsid w:val="008F2A9F"/>
    <w:rsid w:val="00953E09"/>
    <w:rsid w:val="0095434F"/>
    <w:rsid w:val="009918E0"/>
    <w:rsid w:val="009B2A0E"/>
    <w:rsid w:val="009C4EFC"/>
    <w:rsid w:val="00A27A51"/>
    <w:rsid w:val="00A5080D"/>
    <w:rsid w:val="00A9362A"/>
    <w:rsid w:val="00AA2408"/>
    <w:rsid w:val="00AC1931"/>
    <w:rsid w:val="00AE74B3"/>
    <w:rsid w:val="00AE7F06"/>
    <w:rsid w:val="00AF15C1"/>
    <w:rsid w:val="00AF3C12"/>
    <w:rsid w:val="00AF523F"/>
    <w:rsid w:val="00B11292"/>
    <w:rsid w:val="00B161D4"/>
    <w:rsid w:val="00B273D6"/>
    <w:rsid w:val="00B32CB8"/>
    <w:rsid w:val="00BC4E5D"/>
    <w:rsid w:val="00BE1E6D"/>
    <w:rsid w:val="00C0610C"/>
    <w:rsid w:val="00C30D36"/>
    <w:rsid w:val="00C37476"/>
    <w:rsid w:val="00C642D1"/>
    <w:rsid w:val="00CF3B31"/>
    <w:rsid w:val="00CF7C3A"/>
    <w:rsid w:val="00D2013E"/>
    <w:rsid w:val="00D44AA3"/>
    <w:rsid w:val="00D65FF4"/>
    <w:rsid w:val="00D72CFF"/>
    <w:rsid w:val="00D753E2"/>
    <w:rsid w:val="00D75746"/>
    <w:rsid w:val="00D979EF"/>
    <w:rsid w:val="00DA51AB"/>
    <w:rsid w:val="00DC08AB"/>
    <w:rsid w:val="00DD2090"/>
    <w:rsid w:val="00DD36FC"/>
    <w:rsid w:val="00DF5457"/>
    <w:rsid w:val="00E06BE2"/>
    <w:rsid w:val="00E471FB"/>
    <w:rsid w:val="00E736AA"/>
    <w:rsid w:val="00EC76C4"/>
    <w:rsid w:val="00EE4E47"/>
    <w:rsid w:val="00F108AE"/>
    <w:rsid w:val="00F4021B"/>
    <w:rsid w:val="00F44503"/>
    <w:rsid w:val="00F74E36"/>
    <w:rsid w:val="00F82388"/>
    <w:rsid w:val="00FA2143"/>
    <w:rsid w:val="00FC535A"/>
    <w:rsid w:val="00FE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00A"/>
    <w:pPr>
      <w:spacing w:before="100" w:beforeAutospacing="1" w:after="100" w:afterAutospacing="1"/>
    </w:pPr>
    <w:rPr>
      <w:rFonts w:eastAsiaTheme="minorEastAsia"/>
      <w:lang w:val="de-AT"/>
    </w:rPr>
  </w:style>
  <w:style w:type="paragraph" w:styleId="Listenabsatz">
    <w:name w:val="List Paragraph"/>
    <w:basedOn w:val="Standard"/>
    <w:uiPriority w:val="34"/>
    <w:qFormat/>
    <w:rsid w:val="006903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6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6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3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00A"/>
    <w:pPr>
      <w:spacing w:before="100" w:beforeAutospacing="1" w:after="100" w:afterAutospacing="1"/>
    </w:pPr>
    <w:rPr>
      <w:rFonts w:eastAsiaTheme="minorEastAsia"/>
      <w:lang w:val="de-AT"/>
    </w:rPr>
  </w:style>
  <w:style w:type="paragraph" w:styleId="Listenabsatz">
    <w:name w:val="List Paragraph"/>
    <w:basedOn w:val="Standard"/>
    <w:uiPriority w:val="34"/>
    <w:qFormat/>
    <w:rsid w:val="006903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6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6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3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mielich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Fritz Frühwirth</cp:lastModifiedBy>
  <cp:revision>2</cp:revision>
  <cp:lastPrinted>2024-04-05T17:54:00Z</cp:lastPrinted>
  <dcterms:created xsi:type="dcterms:W3CDTF">2024-04-10T15:29:00Z</dcterms:created>
  <dcterms:modified xsi:type="dcterms:W3CDTF">2024-04-10T15:29:00Z</dcterms:modified>
</cp:coreProperties>
</file>